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E7" w:rsidRPr="00421171" w:rsidRDefault="00F570E7" w:rsidP="00F570E7">
      <w:pPr>
        <w:jc w:val="right"/>
        <w:rPr>
          <w:rFonts w:ascii="Garamond" w:hAnsi="Garamond"/>
          <w:b/>
          <w:smallCaps/>
          <w:kern w:val="3"/>
          <w:lang w:eastAsia="en-US"/>
        </w:rPr>
      </w:pPr>
      <w:r w:rsidRPr="00421171">
        <w:rPr>
          <w:rFonts w:ascii="Garamond" w:hAnsi="Garamond"/>
          <w:b/>
          <w:smallCaps/>
          <w:kern w:val="3"/>
          <w:lang w:eastAsia="en-US"/>
        </w:rPr>
        <w:t>Al Setto</w:t>
      </w:r>
      <w:r w:rsidR="009D7D6C">
        <w:rPr>
          <w:rFonts w:ascii="Garamond" w:hAnsi="Garamond"/>
          <w:b/>
          <w:smallCaps/>
          <w:kern w:val="3"/>
          <w:lang w:eastAsia="en-US"/>
        </w:rPr>
        <w:t>re Sviluppo Economico Cultura T</w:t>
      </w:r>
      <w:r w:rsidRPr="00421171">
        <w:rPr>
          <w:rFonts w:ascii="Garamond" w:hAnsi="Garamond"/>
          <w:b/>
          <w:smallCaps/>
          <w:kern w:val="3"/>
          <w:lang w:eastAsia="en-US"/>
        </w:rPr>
        <w:t>urismo</w:t>
      </w:r>
    </w:p>
    <w:p w:rsidR="00F570E7" w:rsidRPr="00421171" w:rsidRDefault="00F570E7" w:rsidP="00F570E7">
      <w:pPr>
        <w:jc w:val="right"/>
        <w:rPr>
          <w:rFonts w:ascii="Garamond" w:hAnsi="Garamond"/>
          <w:b/>
          <w:smallCaps/>
          <w:kern w:val="3"/>
          <w:lang w:eastAsia="en-US"/>
        </w:rPr>
      </w:pPr>
      <w:r w:rsidRPr="00421171">
        <w:rPr>
          <w:rFonts w:ascii="Garamond" w:hAnsi="Garamond"/>
          <w:b/>
          <w:smallCaps/>
          <w:kern w:val="3"/>
          <w:lang w:eastAsia="en-US"/>
        </w:rPr>
        <w:t>Comune di Reggio Calabria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Oggetto: Richiesta partecipazione - Mercatini di Natale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 w:rsidRPr="001F0835">
        <w:rPr>
          <w:rFonts w:ascii="Garamond" w:hAnsi="Garamond"/>
          <w:kern w:val="3"/>
          <w:lang w:eastAsia="en-US"/>
        </w:rPr>
        <w:t>Il sottoscritto</w:t>
      </w:r>
      <w:r>
        <w:rPr>
          <w:rFonts w:ascii="Garamond" w:hAnsi="Garamond"/>
          <w:kern w:val="3"/>
          <w:lang w:eastAsia="en-US"/>
        </w:rPr>
        <w:t xml:space="preserve"> _____________________________________________________________________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 xml:space="preserve">nato a _________________________________ (Prov. __________) il ________________________ 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 w:rsidRPr="001F0835">
        <w:rPr>
          <w:rFonts w:ascii="Garamond" w:hAnsi="Garamond"/>
          <w:kern w:val="3"/>
          <w:lang w:eastAsia="en-US"/>
        </w:rPr>
        <w:t xml:space="preserve">residente </w:t>
      </w:r>
      <w:r>
        <w:rPr>
          <w:rFonts w:ascii="Garamond" w:hAnsi="Garamond"/>
          <w:kern w:val="3"/>
          <w:lang w:eastAsia="en-US"/>
        </w:rPr>
        <w:t xml:space="preserve">a ___________________________ </w:t>
      </w:r>
      <w:r w:rsidRPr="001F0835">
        <w:rPr>
          <w:rFonts w:ascii="Garamond" w:hAnsi="Garamond"/>
          <w:kern w:val="3"/>
          <w:lang w:eastAsia="en-US"/>
        </w:rPr>
        <w:t xml:space="preserve">in </w:t>
      </w:r>
      <w:r>
        <w:rPr>
          <w:rFonts w:ascii="Garamond" w:hAnsi="Garamond"/>
          <w:kern w:val="3"/>
          <w:lang w:eastAsia="en-US"/>
        </w:rPr>
        <w:t>V</w:t>
      </w:r>
      <w:r w:rsidRPr="001F0835">
        <w:rPr>
          <w:rFonts w:ascii="Garamond" w:hAnsi="Garamond"/>
          <w:kern w:val="3"/>
          <w:lang w:eastAsia="en-US"/>
        </w:rPr>
        <w:t>ia</w:t>
      </w:r>
      <w:r>
        <w:rPr>
          <w:rFonts w:ascii="Garamond" w:hAnsi="Garamond"/>
          <w:kern w:val="3"/>
          <w:lang w:eastAsia="en-US"/>
        </w:rPr>
        <w:t xml:space="preserve"> ____________________________</w:t>
      </w:r>
      <w:r w:rsidRPr="001F0835">
        <w:rPr>
          <w:rFonts w:ascii="Garamond" w:hAnsi="Garamond"/>
          <w:kern w:val="3"/>
          <w:lang w:eastAsia="en-US"/>
        </w:rPr>
        <w:t xml:space="preserve"> n. </w:t>
      </w:r>
      <w:r>
        <w:rPr>
          <w:rFonts w:ascii="Garamond" w:hAnsi="Garamond"/>
          <w:kern w:val="3"/>
          <w:lang w:eastAsia="en-US"/>
        </w:rPr>
        <w:t>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Codice</w:t>
      </w:r>
      <w:r w:rsidRPr="001F0835">
        <w:rPr>
          <w:rFonts w:ascii="Garamond" w:hAnsi="Garamond"/>
          <w:kern w:val="3"/>
          <w:lang w:eastAsia="en-US"/>
        </w:rPr>
        <w:t xml:space="preserve"> fiscale</w:t>
      </w:r>
      <w:r>
        <w:rPr>
          <w:rFonts w:ascii="Garamond" w:hAnsi="Garamond"/>
          <w:kern w:val="3"/>
          <w:lang w:eastAsia="en-US"/>
        </w:rPr>
        <w:tab/>
        <w:t>______________________</w:t>
      </w:r>
      <w:r w:rsidRPr="001F0835">
        <w:rPr>
          <w:rFonts w:ascii="Garamond" w:hAnsi="Garamond"/>
          <w:kern w:val="3"/>
          <w:lang w:eastAsia="en-US"/>
        </w:rPr>
        <w:t xml:space="preserve">  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Telefono</w:t>
      </w:r>
      <w:r>
        <w:rPr>
          <w:rFonts w:ascii="Garamond" w:hAnsi="Garamond"/>
          <w:kern w:val="3"/>
          <w:lang w:eastAsia="en-US"/>
        </w:rPr>
        <w:tab/>
        <w:t>______________________ e mail ________________________________________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nella qualità di ____________________________________________________________________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della Ditta</w:t>
      </w:r>
      <w:r>
        <w:rPr>
          <w:rFonts w:ascii="Garamond" w:hAnsi="Garamond"/>
          <w:kern w:val="3"/>
          <w:lang w:eastAsia="en-US"/>
        </w:rPr>
        <w:tab/>
        <w:t>____________________________________________________________________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con sede a</w:t>
      </w:r>
      <w:r>
        <w:rPr>
          <w:rFonts w:ascii="Garamond" w:hAnsi="Garamond"/>
          <w:kern w:val="3"/>
          <w:lang w:eastAsia="en-US"/>
        </w:rPr>
        <w:tab/>
        <w:t>______________________ in Via ____________________________ n. __________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Partita I.V.A.</w:t>
      </w:r>
      <w:r>
        <w:rPr>
          <w:rFonts w:ascii="Garamond" w:hAnsi="Garamond"/>
          <w:kern w:val="3"/>
          <w:lang w:eastAsia="en-US"/>
        </w:rPr>
        <w:tab/>
        <w:t>__________________________________ Telefono __________________________</w:t>
      </w:r>
    </w:p>
    <w:p w:rsidR="00F570E7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>
        <w:rPr>
          <w:rFonts w:ascii="Garamond" w:hAnsi="Garamond"/>
          <w:kern w:val="3"/>
          <w:lang w:eastAsia="en-US"/>
        </w:rPr>
        <w:t>Pec</w:t>
      </w:r>
      <w:r>
        <w:rPr>
          <w:rFonts w:ascii="Garamond" w:hAnsi="Garamond"/>
          <w:kern w:val="3"/>
          <w:lang w:eastAsia="en-US"/>
        </w:rPr>
        <w:tab/>
      </w:r>
      <w:r>
        <w:rPr>
          <w:rFonts w:ascii="Garamond" w:hAnsi="Garamond"/>
          <w:kern w:val="3"/>
          <w:lang w:eastAsia="en-US"/>
        </w:rPr>
        <w:tab/>
        <w:t>_________________________________</w:t>
      </w:r>
    </w:p>
    <w:p w:rsidR="00F570E7" w:rsidRDefault="00F570E7" w:rsidP="00F570E7">
      <w:pPr>
        <w:spacing w:before="240"/>
        <w:jc w:val="center"/>
        <w:rPr>
          <w:rFonts w:ascii="Garamond" w:hAnsi="Garamond"/>
          <w:b/>
          <w:smallCaps/>
          <w:kern w:val="3"/>
          <w:lang w:eastAsia="en-US"/>
        </w:rPr>
      </w:pPr>
      <w:r>
        <w:rPr>
          <w:rFonts w:ascii="Garamond" w:hAnsi="Garamond"/>
          <w:b/>
          <w:smallCaps/>
          <w:kern w:val="3"/>
          <w:lang w:eastAsia="en-US"/>
        </w:rPr>
        <w:t>C</w:t>
      </w:r>
      <w:r w:rsidRPr="007B4067">
        <w:rPr>
          <w:rFonts w:ascii="Garamond" w:hAnsi="Garamond"/>
          <w:b/>
          <w:smallCaps/>
          <w:kern w:val="3"/>
          <w:lang w:eastAsia="en-US"/>
        </w:rPr>
        <w:t>hiede</w:t>
      </w:r>
    </w:p>
    <w:p w:rsidR="00F570E7" w:rsidRPr="002E7DF6" w:rsidRDefault="00F570E7" w:rsidP="00F570E7">
      <w:pPr>
        <w:spacing w:before="240"/>
        <w:jc w:val="both"/>
        <w:rPr>
          <w:rFonts w:ascii="Garamond" w:hAnsi="Garamond"/>
          <w:kern w:val="3"/>
          <w:lang w:eastAsia="en-US"/>
        </w:rPr>
      </w:pPr>
      <w:r w:rsidRPr="002E7DF6">
        <w:rPr>
          <w:rFonts w:ascii="Garamond" w:hAnsi="Garamond"/>
          <w:kern w:val="3"/>
          <w:lang w:eastAsia="en-US"/>
        </w:rPr>
        <w:t>di poter partecipare a</w:t>
      </w:r>
      <w:r w:rsidRPr="002E7DF6">
        <w:rPr>
          <w:rFonts w:ascii="Garamond" w:hAnsi="Garamond"/>
        </w:rPr>
        <w:t>ll’evento “</w:t>
      </w:r>
      <w:r w:rsidRPr="002E7DF6">
        <w:rPr>
          <w:rFonts w:ascii="Garamond" w:hAnsi="Garamond"/>
          <w:i/>
        </w:rPr>
        <w:t>Natale 20</w:t>
      </w:r>
      <w:r>
        <w:rPr>
          <w:rFonts w:ascii="Garamond" w:hAnsi="Garamond"/>
          <w:i/>
        </w:rPr>
        <w:t>22</w:t>
      </w:r>
      <w:r w:rsidRPr="002E7DF6">
        <w:rPr>
          <w:rFonts w:ascii="Garamond" w:hAnsi="Garamond"/>
        </w:rPr>
        <w:t>” organizzato dall’Amministrazione Comunale nel periodo compreso tra il 0</w:t>
      </w:r>
      <w:r>
        <w:rPr>
          <w:rFonts w:ascii="Garamond" w:hAnsi="Garamond"/>
        </w:rPr>
        <w:t>8</w:t>
      </w:r>
      <w:r w:rsidRPr="002E7DF6">
        <w:rPr>
          <w:rFonts w:ascii="Garamond" w:hAnsi="Garamond"/>
        </w:rPr>
        <w:t xml:space="preserve"> dicembre 20</w:t>
      </w:r>
      <w:r>
        <w:rPr>
          <w:rFonts w:ascii="Garamond" w:hAnsi="Garamond"/>
        </w:rPr>
        <w:t>22</w:t>
      </w:r>
      <w:r w:rsidRPr="002E7DF6">
        <w:rPr>
          <w:rFonts w:ascii="Garamond" w:hAnsi="Garamond"/>
        </w:rPr>
        <w:t xml:space="preserve"> ed il </w:t>
      </w:r>
      <w:r>
        <w:rPr>
          <w:rFonts w:ascii="Garamond" w:hAnsi="Garamond"/>
        </w:rPr>
        <w:t>09</w:t>
      </w:r>
      <w:r w:rsidRPr="002E7DF6">
        <w:rPr>
          <w:rFonts w:ascii="Garamond" w:hAnsi="Garamond"/>
        </w:rPr>
        <w:t xml:space="preserve"> gennaio 202</w:t>
      </w:r>
      <w:r>
        <w:rPr>
          <w:rFonts w:ascii="Garamond" w:hAnsi="Garamond"/>
        </w:rPr>
        <w:t>3</w:t>
      </w:r>
      <w:r w:rsidRPr="002E7DF6">
        <w:rPr>
          <w:rFonts w:ascii="Garamond" w:hAnsi="Garamond"/>
        </w:rPr>
        <w:t>.</w:t>
      </w:r>
    </w:p>
    <w:p w:rsidR="00F570E7" w:rsidRPr="00671A4B" w:rsidRDefault="00F570E7" w:rsidP="00F570E7">
      <w:pPr>
        <w:spacing w:before="120"/>
        <w:jc w:val="both"/>
        <w:rPr>
          <w:rFonts w:ascii="Garamond" w:hAnsi="Garamond"/>
          <w:b/>
          <w:kern w:val="3"/>
          <w:u w:val="single"/>
          <w:lang w:eastAsia="en-US"/>
        </w:rPr>
      </w:pPr>
      <w:r w:rsidRPr="00671A4B">
        <w:rPr>
          <w:rFonts w:ascii="Garamond" w:hAnsi="Garamond"/>
          <w:b/>
          <w:kern w:val="3"/>
          <w:u w:val="single"/>
          <w:lang w:eastAsia="en-US"/>
        </w:rPr>
        <w:t>Nel seguente ambito:</w:t>
      </w:r>
    </w:p>
    <w:p w:rsidR="00F570E7" w:rsidRDefault="00F570E7" w:rsidP="00F570E7">
      <w:pPr>
        <w:spacing w:before="120"/>
        <w:jc w:val="both"/>
        <w:rPr>
          <w:rFonts w:ascii="Garamond" w:hAnsi="Garamond"/>
          <w:kern w:val="3"/>
          <w:lang w:eastAsia="en-US"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5C772C">
        <w:rPr>
          <w:rFonts w:ascii="Garamond" w:hAnsi="Garamond"/>
          <w:kern w:val="3"/>
          <w:lang w:eastAsia="en-US"/>
        </w:rPr>
        <w:t>Alimentare</w:t>
      </w:r>
    </w:p>
    <w:p w:rsidR="00F570E7" w:rsidRDefault="00F570E7" w:rsidP="00F570E7">
      <w:pPr>
        <w:spacing w:before="120"/>
        <w:jc w:val="both"/>
        <w:rPr>
          <w:rFonts w:ascii="Garamond" w:hAnsi="Garamond"/>
          <w:kern w:val="3"/>
          <w:lang w:eastAsia="en-US"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5C772C">
        <w:rPr>
          <w:rFonts w:ascii="Garamond" w:hAnsi="Garamond"/>
          <w:kern w:val="3"/>
          <w:lang w:eastAsia="en-US"/>
        </w:rPr>
        <w:t>Non Alimentare</w:t>
      </w:r>
    </w:p>
    <w:p w:rsidR="00F570E7" w:rsidRPr="00671A4B" w:rsidRDefault="00F570E7" w:rsidP="00F570E7">
      <w:pPr>
        <w:spacing w:before="120"/>
        <w:jc w:val="both"/>
        <w:rPr>
          <w:rFonts w:ascii="Garamond" w:hAnsi="Garamond"/>
          <w:b/>
          <w:kern w:val="3"/>
          <w:u w:val="single"/>
          <w:lang w:eastAsia="en-US"/>
        </w:rPr>
      </w:pPr>
      <w:r w:rsidRPr="00671A4B">
        <w:rPr>
          <w:rFonts w:ascii="Garamond" w:hAnsi="Garamond"/>
          <w:b/>
          <w:kern w:val="3"/>
          <w:u w:val="single"/>
          <w:lang w:eastAsia="en-US"/>
        </w:rPr>
        <w:t>Presso:</w:t>
      </w:r>
    </w:p>
    <w:p w:rsidR="00F570E7" w:rsidRPr="002E7DF6" w:rsidRDefault="00F570E7" w:rsidP="00F570E7">
      <w:pPr>
        <w:spacing w:before="120"/>
        <w:jc w:val="both"/>
        <w:rPr>
          <w:rFonts w:ascii="Garamond" w:hAnsi="Garamond"/>
          <w:bCs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2E7DF6">
        <w:rPr>
          <w:rFonts w:ascii="Garamond" w:hAnsi="Garamond"/>
          <w:bCs/>
        </w:rPr>
        <w:t xml:space="preserve">Piazza </w:t>
      </w:r>
      <w:proofErr w:type="spellStart"/>
      <w:r w:rsidRPr="002E7DF6">
        <w:rPr>
          <w:rFonts w:ascii="Garamond" w:hAnsi="Garamond"/>
          <w:bCs/>
        </w:rPr>
        <w:t>Duomo</w:t>
      </w:r>
      <w:r>
        <w:rPr>
          <w:rFonts w:ascii="Garamond" w:hAnsi="Garamond"/>
          <w:bCs/>
        </w:rPr>
        <w:t>*</w:t>
      </w:r>
      <w:proofErr w:type="spellEnd"/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:rsidR="00F570E7" w:rsidRPr="002E7DF6" w:rsidRDefault="00F570E7" w:rsidP="00F570E7">
      <w:pPr>
        <w:spacing w:before="120"/>
        <w:jc w:val="both"/>
        <w:rPr>
          <w:rFonts w:ascii="Garamond" w:hAnsi="Garamond"/>
          <w:bCs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2E7DF6">
        <w:rPr>
          <w:rFonts w:ascii="Garamond" w:hAnsi="Garamond"/>
          <w:bCs/>
        </w:rPr>
        <w:t xml:space="preserve">Piazza </w:t>
      </w:r>
      <w:proofErr w:type="spellStart"/>
      <w:r w:rsidRPr="002E7DF6">
        <w:rPr>
          <w:rFonts w:ascii="Garamond" w:hAnsi="Garamond"/>
          <w:bCs/>
        </w:rPr>
        <w:t>Italia</w:t>
      </w:r>
      <w:r>
        <w:rPr>
          <w:rFonts w:ascii="Garamond" w:hAnsi="Garamond"/>
          <w:bCs/>
        </w:rPr>
        <w:t>*</w:t>
      </w:r>
      <w:proofErr w:type="spellEnd"/>
    </w:p>
    <w:p w:rsidR="00F570E7" w:rsidRPr="002E7DF6" w:rsidRDefault="00F570E7" w:rsidP="00F570E7">
      <w:pPr>
        <w:spacing w:before="120"/>
        <w:jc w:val="both"/>
        <w:rPr>
          <w:rFonts w:ascii="Garamond" w:hAnsi="Garamond"/>
          <w:bCs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2E7DF6">
        <w:rPr>
          <w:rFonts w:ascii="Garamond" w:hAnsi="Garamond"/>
          <w:bCs/>
        </w:rPr>
        <w:t xml:space="preserve">Piazza </w:t>
      </w:r>
      <w:proofErr w:type="spellStart"/>
      <w:r w:rsidRPr="002E7DF6">
        <w:rPr>
          <w:rFonts w:ascii="Garamond" w:hAnsi="Garamond"/>
          <w:bCs/>
        </w:rPr>
        <w:t>Castello</w:t>
      </w:r>
      <w:r>
        <w:rPr>
          <w:rFonts w:ascii="Garamond" w:hAnsi="Garamond"/>
          <w:bCs/>
        </w:rPr>
        <w:t>*</w:t>
      </w:r>
      <w:proofErr w:type="spellEnd"/>
    </w:p>
    <w:p w:rsidR="00F570E7" w:rsidRPr="002E7DF6" w:rsidRDefault="00F570E7" w:rsidP="00F570E7">
      <w:pPr>
        <w:spacing w:before="120"/>
        <w:jc w:val="both"/>
        <w:rPr>
          <w:rFonts w:ascii="Garamond" w:hAnsi="Garamond"/>
          <w:kern w:val="3"/>
          <w:lang w:eastAsia="en-US"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2E7DF6">
        <w:rPr>
          <w:rFonts w:ascii="Garamond" w:hAnsi="Garamond"/>
          <w:bCs/>
        </w:rPr>
        <w:t xml:space="preserve">Corso Garibaldi tratto antistante Villa </w:t>
      </w:r>
      <w:proofErr w:type="spellStart"/>
      <w:r w:rsidRPr="002E7DF6">
        <w:rPr>
          <w:rFonts w:ascii="Garamond" w:hAnsi="Garamond"/>
          <w:bCs/>
        </w:rPr>
        <w:t>Comunale</w:t>
      </w:r>
      <w:r>
        <w:rPr>
          <w:rFonts w:ascii="Garamond" w:hAnsi="Garamond"/>
          <w:bCs/>
        </w:rPr>
        <w:t>*</w:t>
      </w:r>
      <w:proofErr w:type="spellEnd"/>
    </w:p>
    <w:p w:rsidR="00F570E7" w:rsidRPr="002E7DF6" w:rsidRDefault="00F570E7" w:rsidP="00F570E7">
      <w:pPr>
        <w:spacing w:before="120"/>
        <w:jc w:val="both"/>
        <w:rPr>
          <w:rFonts w:ascii="Garamond" w:hAnsi="Garamond"/>
          <w:bCs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 w:rsidRPr="002E7DF6">
        <w:rPr>
          <w:rFonts w:ascii="Garamond" w:hAnsi="Garamond"/>
          <w:bCs/>
        </w:rPr>
        <w:t>Piazza della Consegna</w:t>
      </w:r>
    </w:p>
    <w:p w:rsidR="00F570E7" w:rsidRPr="00A24CA3" w:rsidRDefault="00F570E7" w:rsidP="00F570E7">
      <w:pPr>
        <w:spacing w:before="120"/>
        <w:jc w:val="both"/>
        <w:rPr>
          <w:rFonts w:ascii="Garamond" w:hAnsi="Garamond"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>
        <w:rPr>
          <w:rFonts w:ascii="Garamond" w:hAnsi="Garamond"/>
          <w:bCs/>
        </w:rPr>
        <w:t xml:space="preserve">Viale Amendola </w:t>
      </w:r>
      <w:r w:rsidRPr="00A24CA3">
        <w:rPr>
          <w:rFonts w:ascii="Garamond" w:hAnsi="Garamond"/>
        </w:rPr>
        <w:t xml:space="preserve">(tratto incluso tra Via Rosselli e via Cardinale </w:t>
      </w:r>
      <w:proofErr w:type="spellStart"/>
      <w:r w:rsidRPr="00A24CA3">
        <w:rPr>
          <w:rFonts w:ascii="Garamond" w:hAnsi="Garamond"/>
        </w:rPr>
        <w:t>Portanova</w:t>
      </w:r>
      <w:proofErr w:type="spellEnd"/>
      <w:r w:rsidRPr="00A24CA3">
        <w:rPr>
          <w:rFonts w:ascii="Garamond" w:hAnsi="Garamond"/>
        </w:rPr>
        <w:t>)</w:t>
      </w:r>
    </w:p>
    <w:p w:rsidR="00F570E7" w:rsidRDefault="00F570E7" w:rsidP="00F570E7">
      <w:pPr>
        <w:spacing w:before="120"/>
        <w:jc w:val="both"/>
        <w:rPr>
          <w:rFonts w:ascii="Garamond" w:hAnsi="Garamond"/>
          <w:bCs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>
        <w:rPr>
          <w:rFonts w:ascii="Garamond" w:hAnsi="Garamond"/>
          <w:bCs/>
        </w:rPr>
        <w:t>Viale Amendola (Angolo Via XXV Luglio)</w:t>
      </w:r>
    </w:p>
    <w:p w:rsidR="00F570E7" w:rsidRDefault="00F570E7" w:rsidP="00F570E7">
      <w:pPr>
        <w:spacing w:before="120"/>
        <w:jc w:val="both"/>
        <w:rPr>
          <w:rFonts w:ascii="Garamond" w:hAnsi="Garamond"/>
          <w:bCs/>
        </w:rPr>
      </w:pPr>
      <w:r w:rsidRPr="005C772C">
        <w:rPr>
          <w:rFonts w:ascii="Garamond" w:hAnsi="Garamond"/>
          <w:kern w:val="3"/>
          <w:sz w:val="40"/>
          <w:szCs w:val="40"/>
          <w:lang w:eastAsia="en-US"/>
        </w:rPr>
        <w:lastRenderedPageBreak/>
        <w:t>□</w:t>
      </w:r>
      <w:r>
        <w:rPr>
          <w:rFonts w:ascii="Garamond" w:hAnsi="Garamond"/>
          <w:kern w:val="3"/>
          <w:sz w:val="40"/>
          <w:szCs w:val="40"/>
          <w:lang w:eastAsia="en-US"/>
        </w:rPr>
        <w:t xml:space="preserve"> </w:t>
      </w:r>
      <w:r>
        <w:rPr>
          <w:rFonts w:ascii="Garamond" w:hAnsi="Garamond"/>
          <w:bCs/>
        </w:rPr>
        <w:t xml:space="preserve">Viale Amendola (Angolo Via Tito </w:t>
      </w:r>
      <w:proofErr w:type="spellStart"/>
      <w:r>
        <w:rPr>
          <w:rFonts w:ascii="Garamond" w:hAnsi="Garamond"/>
          <w:bCs/>
        </w:rPr>
        <w:t>Minniti</w:t>
      </w:r>
      <w:proofErr w:type="spellEnd"/>
      <w:r>
        <w:rPr>
          <w:rFonts w:ascii="Garamond" w:hAnsi="Garamond"/>
          <w:bCs/>
        </w:rPr>
        <w:t>)</w:t>
      </w:r>
    </w:p>
    <w:p w:rsidR="00F570E7" w:rsidRPr="00671A4B" w:rsidRDefault="00F570E7" w:rsidP="00F570E7">
      <w:pPr>
        <w:spacing w:before="12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* Per i siti di Piazza Duomo, Piazza Italia, Piazza Castello e Corso Garibaldi non sono ammesse richieste singole.</w:t>
      </w:r>
    </w:p>
    <w:p w:rsidR="00F570E7" w:rsidRPr="00122900" w:rsidRDefault="00F570E7" w:rsidP="00F570E7">
      <w:pPr>
        <w:spacing w:before="120"/>
        <w:jc w:val="both"/>
        <w:rPr>
          <w:rFonts w:ascii="Garamond" w:hAnsi="Garamond"/>
          <w:bCs/>
          <w:u w:val="single"/>
        </w:rPr>
      </w:pPr>
      <w:r w:rsidRPr="00122900">
        <w:rPr>
          <w:rFonts w:ascii="Garamond" w:hAnsi="Garamond"/>
          <w:bCs/>
          <w:u w:val="single"/>
        </w:rPr>
        <w:t>A tal fine sotto la propria responsabilità dichiara di:</w:t>
      </w:r>
    </w:p>
    <w:p w:rsidR="00F570E7" w:rsidRPr="00122900" w:rsidRDefault="00F570E7" w:rsidP="00F570E7">
      <w:pPr>
        <w:pStyle w:val="Paragrafoelenco"/>
        <w:numPr>
          <w:ilvl w:val="0"/>
          <w:numId w:val="2"/>
        </w:numPr>
        <w:spacing w:before="120"/>
        <w:ind w:left="284" w:hanging="284"/>
        <w:contextualSpacing/>
        <w:jc w:val="both"/>
        <w:rPr>
          <w:rFonts w:ascii="Garamond" w:hAnsi="Garamond"/>
          <w:bCs/>
          <w:kern w:val="1"/>
          <w:sz w:val="24"/>
          <w:szCs w:val="24"/>
        </w:rPr>
      </w:pPr>
      <w:r w:rsidRPr="00122900">
        <w:rPr>
          <w:rFonts w:ascii="Garamond" w:hAnsi="Garamond"/>
          <w:bCs/>
          <w:kern w:val="1"/>
          <w:sz w:val="24"/>
          <w:szCs w:val="24"/>
        </w:rPr>
        <w:t>di essere in possesso di autorizzazione amministrativa n__________ del ___________ rilasciata dal Comune di __________________________________;</w:t>
      </w:r>
    </w:p>
    <w:p w:rsidR="00F570E7" w:rsidRPr="00122900" w:rsidRDefault="00F570E7" w:rsidP="00F570E7">
      <w:pPr>
        <w:pStyle w:val="Paragrafoelenco"/>
        <w:numPr>
          <w:ilvl w:val="0"/>
          <w:numId w:val="2"/>
        </w:numPr>
        <w:spacing w:before="120"/>
        <w:ind w:left="284" w:hanging="284"/>
        <w:contextualSpacing/>
        <w:jc w:val="both"/>
        <w:rPr>
          <w:rFonts w:ascii="Garamond" w:hAnsi="Garamond"/>
          <w:bCs/>
          <w:kern w:val="1"/>
          <w:sz w:val="24"/>
          <w:szCs w:val="24"/>
        </w:rPr>
      </w:pPr>
      <w:r w:rsidRPr="00122900">
        <w:rPr>
          <w:rFonts w:ascii="Garamond" w:hAnsi="Garamond"/>
          <w:bCs/>
          <w:kern w:val="1"/>
          <w:sz w:val="24"/>
          <w:szCs w:val="24"/>
        </w:rPr>
        <w:t>di essere iscritto al Registro delle Imprese o all'Albo degli Artigiani presso la Camera di Commercio di ___________________________________________;</w:t>
      </w:r>
    </w:p>
    <w:p w:rsidR="00F570E7" w:rsidRPr="00122900" w:rsidRDefault="00F570E7" w:rsidP="00F570E7">
      <w:pPr>
        <w:pStyle w:val="Paragrafoelenco"/>
        <w:numPr>
          <w:ilvl w:val="0"/>
          <w:numId w:val="2"/>
        </w:numPr>
        <w:spacing w:before="120"/>
        <w:ind w:left="284" w:hanging="284"/>
        <w:contextualSpacing/>
        <w:jc w:val="both"/>
        <w:rPr>
          <w:rFonts w:ascii="Garamond" w:hAnsi="Garamond"/>
          <w:bCs/>
          <w:kern w:val="1"/>
          <w:sz w:val="24"/>
          <w:szCs w:val="24"/>
        </w:rPr>
      </w:pPr>
      <w:r w:rsidRPr="00122900">
        <w:rPr>
          <w:rFonts w:ascii="Garamond" w:hAnsi="Garamond"/>
          <w:bCs/>
          <w:kern w:val="1"/>
          <w:sz w:val="24"/>
          <w:szCs w:val="24"/>
        </w:rPr>
        <w:t xml:space="preserve">di essere a conoscenza che l'insediamento nell'area assegnata, potrà avvenire dalle ore 12.00 del giorno </w:t>
      </w:r>
      <w:r>
        <w:rPr>
          <w:rFonts w:ascii="Garamond" w:hAnsi="Garamond"/>
          <w:bCs/>
          <w:kern w:val="1"/>
          <w:sz w:val="24"/>
          <w:szCs w:val="24"/>
        </w:rPr>
        <w:t>7</w:t>
      </w:r>
      <w:r w:rsidRPr="00122900">
        <w:rPr>
          <w:rFonts w:ascii="Garamond" w:hAnsi="Garamond"/>
          <w:bCs/>
          <w:kern w:val="1"/>
          <w:sz w:val="24"/>
          <w:szCs w:val="24"/>
        </w:rPr>
        <w:t xml:space="preserve"> dicembre 20</w:t>
      </w:r>
      <w:r>
        <w:rPr>
          <w:rFonts w:ascii="Garamond" w:hAnsi="Garamond"/>
          <w:bCs/>
          <w:kern w:val="1"/>
          <w:sz w:val="24"/>
          <w:szCs w:val="24"/>
        </w:rPr>
        <w:t>22</w:t>
      </w:r>
      <w:r w:rsidRPr="00122900">
        <w:rPr>
          <w:rFonts w:ascii="Garamond" w:hAnsi="Garamond"/>
          <w:bCs/>
          <w:kern w:val="1"/>
          <w:sz w:val="24"/>
          <w:szCs w:val="24"/>
        </w:rPr>
        <w:t xml:space="preserve"> e terminerà alle ore 24.00 del giorno </w:t>
      </w:r>
      <w:r>
        <w:rPr>
          <w:rFonts w:ascii="Garamond" w:hAnsi="Garamond"/>
          <w:bCs/>
          <w:kern w:val="1"/>
          <w:sz w:val="24"/>
          <w:szCs w:val="24"/>
        </w:rPr>
        <w:t>9</w:t>
      </w:r>
      <w:r w:rsidRPr="00122900">
        <w:rPr>
          <w:rFonts w:ascii="Garamond" w:hAnsi="Garamond"/>
          <w:bCs/>
          <w:kern w:val="1"/>
          <w:sz w:val="24"/>
          <w:szCs w:val="24"/>
        </w:rPr>
        <w:t xml:space="preserve"> gennaio 202</w:t>
      </w:r>
      <w:r>
        <w:rPr>
          <w:rFonts w:ascii="Garamond" w:hAnsi="Garamond"/>
          <w:bCs/>
          <w:kern w:val="1"/>
          <w:sz w:val="24"/>
          <w:szCs w:val="24"/>
        </w:rPr>
        <w:t>3</w:t>
      </w:r>
      <w:r w:rsidRPr="00122900">
        <w:rPr>
          <w:rFonts w:ascii="Garamond" w:hAnsi="Garamond"/>
          <w:bCs/>
          <w:kern w:val="1"/>
          <w:sz w:val="24"/>
          <w:szCs w:val="24"/>
        </w:rPr>
        <w:t>;</w:t>
      </w:r>
    </w:p>
    <w:p w:rsidR="00F570E7" w:rsidRPr="00122900" w:rsidRDefault="00F570E7" w:rsidP="00F570E7">
      <w:pPr>
        <w:pStyle w:val="Paragrafoelenco"/>
        <w:numPr>
          <w:ilvl w:val="0"/>
          <w:numId w:val="2"/>
        </w:numPr>
        <w:spacing w:before="120"/>
        <w:ind w:left="284" w:hanging="284"/>
        <w:contextualSpacing/>
        <w:jc w:val="both"/>
        <w:rPr>
          <w:rFonts w:ascii="Garamond" w:hAnsi="Garamond"/>
          <w:bCs/>
          <w:kern w:val="1"/>
          <w:sz w:val="24"/>
          <w:szCs w:val="24"/>
        </w:rPr>
      </w:pPr>
      <w:r w:rsidRPr="00122900">
        <w:rPr>
          <w:rFonts w:ascii="Garamond" w:hAnsi="Garamond"/>
          <w:bCs/>
          <w:kern w:val="1"/>
          <w:sz w:val="24"/>
          <w:szCs w:val="24"/>
        </w:rPr>
        <w:t xml:space="preserve">di essere a conoscenza che l’allestimento dello spazio assegnato, dovrà essere effettuato a cura e spese degli operatori commerciali e che le stesse aree dovranno essere sgomberate da cose, attrezzature ed impianti ed essere pulite a cura degli operatori entro le ore 12.00 del </w:t>
      </w:r>
      <w:r>
        <w:rPr>
          <w:rFonts w:ascii="Garamond" w:hAnsi="Garamond"/>
          <w:bCs/>
          <w:kern w:val="1"/>
          <w:sz w:val="24"/>
          <w:szCs w:val="24"/>
        </w:rPr>
        <w:t>10</w:t>
      </w:r>
      <w:r w:rsidRPr="00122900">
        <w:rPr>
          <w:rFonts w:ascii="Garamond" w:hAnsi="Garamond"/>
          <w:bCs/>
          <w:kern w:val="1"/>
          <w:sz w:val="24"/>
          <w:szCs w:val="24"/>
        </w:rPr>
        <w:t xml:space="preserve"> gennaio 202</w:t>
      </w:r>
      <w:r>
        <w:rPr>
          <w:rFonts w:ascii="Garamond" w:hAnsi="Garamond"/>
          <w:bCs/>
          <w:kern w:val="1"/>
          <w:sz w:val="24"/>
          <w:szCs w:val="24"/>
        </w:rPr>
        <w:t>3</w:t>
      </w:r>
      <w:r w:rsidRPr="00122900">
        <w:rPr>
          <w:rFonts w:ascii="Garamond" w:hAnsi="Garamond"/>
          <w:bCs/>
          <w:kern w:val="1"/>
          <w:sz w:val="24"/>
          <w:szCs w:val="24"/>
        </w:rPr>
        <w:t>.</w:t>
      </w:r>
    </w:p>
    <w:p w:rsidR="00F570E7" w:rsidRPr="00CE5DBE" w:rsidRDefault="00F570E7" w:rsidP="00F570E7">
      <w:pPr>
        <w:spacing w:before="120"/>
        <w:jc w:val="both"/>
        <w:rPr>
          <w:rFonts w:ascii="Garamond" w:hAnsi="Garamond"/>
          <w:kern w:val="3"/>
          <w:u w:val="single"/>
          <w:lang w:eastAsia="en-US"/>
        </w:rPr>
      </w:pPr>
      <w:r w:rsidRPr="00CE5DBE">
        <w:rPr>
          <w:rFonts w:ascii="Garamond" w:hAnsi="Garamond"/>
          <w:kern w:val="3"/>
          <w:u w:val="single"/>
          <w:lang w:eastAsia="en-US"/>
        </w:rPr>
        <w:t>Si allegano:</w:t>
      </w:r>
    </w:p>
    <w:p w:rsidR="00F570E7" w:rsidRDefault="00F570E7" w:rsidP="00F570E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ind w:left="284" w:hanging="284"/>
        <w:textAlignment w:val="baseline"/>
        <w:rPr>
          <w:rFonts w:ascii="Garamond" w:hAnsi="Garamond"/>
          <w:sz w:val="24"/>
          <w:szCs w:val="24"/>
        </w:rPr>
      </w:pPr>
      <w:r w:rsidRPr="007C5C1D">
        <w:rPr>
          <w:rFonts w:ascii="Garamond" w:hAnsi="Garamond"/>
          <w:sz w:val="24"/>
          <w:szCs w:val="24"/>
        </w:rPr>
        <w:t>copia del documento di identità;</w:t>
      </w:r>
    </w:p>
    <w:p w:rsidR="00F570E7" w:rsidRDefault="00F570E7" w:rsidP="00F570E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550C0">
        <w:rPr>
          <w:rFonts w:ascii="Garamond" w:hAnsi="Garamond"/>
          <w:sz w:val="24"/>
          <w:szCs w:val="24"/>
        </w:rPr>
        <w:t>copia del permesso di soggiorno in corso di validità, per i cittadini non residenti nell’Unione Europea (se il permesso scade entro 30 giorni, copia della ricevuta della richiesta di rinnovo);</w:t>
      </w:r>
    </w:p>
    <w:p w:rsidR="00F570E7" w:rsidRPr="006257A7" w:rsidRDefault="00F570E7" w:rsidP="00F570E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ind w:left="284" w:hanging="284"/>
        <w:textAlignment w:val="baseline"/>
        <w:rPr>
          <w:rFonts w:ascii="Garamond" w:hAnsi="Garamond"/>
          <w:sz w:val="24"/>
          <w:szCs w:val="24"/>
        </w:rPr>
      </w:pPr>
      <w:r w:rsidRPr="006257A7">
        <w:rPr>
          <w:rFonts w:ascii="Garamond" w:hAnsi="Garamond"/>
          <w:sz w:val="24"/>
          <w:szCs w:val="24"/>
        </w:rPr>
        <w:t>progetto tecnico/organizzativo</w:t>
      </w:r>
      <w:r>
        <w:rPr>
          <w:rFonts w:ascii="Garamond" w:hAnsi="Garamond"/>
          <w:sz w:val="24"/>
          <w:szCs w:val="24"/>
        </w:rPr>
        <w:t xml:space="preserve"> </w:t>
      </w:r>
    </w:p>
    <w:p w:rsidR="00F570E7" w:rsidRPr="002E3692" w:rsidRDefault="00F570E7" w:rsidP="00F570E7">
      <w:pPr>
        <w:spacing w:before="120"/>
        <w:ind w:left="284" w:hanging="284"/>
        <w:jc w:val="both"/>
        <w:rPr>
          <w:sz w:val="10"/>
          <w:szCs w:val="10"/>
        </w:rPr>
      </w:pPr>
    </w:p>
    <w:p w:rsidR="00F570E7" w:rsidRPr="008E2EA8" w:rsidRDefault="00F570E7" w:rsidP="00F570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eastAsia="Arial" w:hAnsi="Garamond" w:cs="Arial"/>
          <w:b/>
          <w:color w:val="000000"/>
        </w:rPr>
      </w:pPr>
      <w:r w:rsidRPr="008E2EA8">
        <w:rPr>
          <w:rFonts w:ascii="Garamond" w:eastAsia="Arial" w:hAnsi="Garamond" w:cs="Arial"/>
          <w:b/>
          <w:color w:val="000000"/>
        </w:rPr>
        <w:t>Ai sensi degli artt. 46 e 47 del d.p.r. 445/2000</w:t>
      </w:r>
    </w:p>
    <w:p w:rsidR="00F570E7" w:rsidRPr="008E2EA8" w:rsidRDefault="00F570E7" w:rsidP="00F570E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b/>
          <w:color w:val="000000"/>
          <w:sz w:val="8"/>
          <w:szCs w:val="8"/>
        </w:rPr>
      </w:pPr>
    </w:p>
    <w:p w:rsidR="00F570E7" w:rsidRPr="008E2EA8" w:rsidRDefault="00F570E7" w:rsidP="00F570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2"/>
        <w:jc w:val="both"/>
        <w:rPr>
          <w:rFonts w:ascii="Garamond" w:eastAsia="Arial" w:hAnsi="Garamond" w:cs="Arial"/>
          <w:b/>
          <w:color w:val="000000"/>
        </w:rPr>
      </w:pPr>
      <w:r w:rsidRPr="008E2EA8">
        <w:rPr>
          <w:rFonts w:ascii="Garamond" w:eastAsia="Arial" w:hAnsi="Garamond" w:cs="Arial"/>
          <w:b/>
          <w:color w:val="000000"/>
        </w:rPr>
        <w:t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di cui al D.lgs. 50/2016 e dalla normativa vigente in materia</w:t>
      </w:r>
    </w:p>
    <w:p w:rsidR="00F570E7" w:rsidRPr="008812FA" w:rsidRDefault="00F570E7" w:rsidP="00F570E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Arial" w:hAnsi="Garamond" w:cs="Arial"/>
          <w:b/>
        </w:rPr>
      </w:pPr>
    </w:p>
    <w:p w:rsidR="00F570E7" w:rsidRPr="00AF553D" w:rsidRDefault="00F570E7" w:rsidP="00F570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smallCaps/>
          <w:color w:val="000000"/>
          <w:sz w:val="8"/>
          <w:szCs w:val="8"/>
        </w:rPr>
      </w:pPr>
      <w:r w:rsidRPr="00AF553D">
        <w:rPr>
          <w:rFonts w:ascii="Garamond" w:eastAsia="Arial" w:hAnsi="Garamond" w:cs="Arial"/>
          <w:b/>
          <w:smallCaps/>
          <w:color w:val="000000"/>
        </w:rPr>
        <w:t>Dichiara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right="20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di aver preso visione dell’Avviso di cui all’oggetto e di accettarne tutte le condizioni e prescrizioni in esso contenute, senza riserva alcuna;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right="20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di essere in possesso dei requisiti di ordine generale di cui all’art. 80 del D.lgs. 50/2016;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 xml:space="preserve">di non trovarsi in stato di fallimento, liquidazione coatta, concordato preventivo e non avere in corso alcun procedimento per dichiarazione di una di tali situazioni, ovvero che nei propri confronti non è stata applicata sanzione </w:t>
      </w:r>
      <w:proofErr w:type="spellStart"/>
      <w:r w:rsidRPr="008812FA">
        <w:rPr>
          <w:rFonts w:ascii="Garamond" w:eastAsia="Arial" w:hAnsi="Garamond" w:cs="Arial"/>
          <w:color w:val="000000"/>
        </w:rPr>
        <w:t>interdittiva</w:t>
      </w:r>
      <w:proofErr w:type="spellEnd"/>
      <w:r w:rsidRPr="008812FA">
        <w:rPr>
          <w:rFonts w:ascii="Garamond" w:eastAsia="Arial" w:hAnsi="Garamond" w:cs="Arial"/>
          <w:color w:val="000000"/>
        </w:rPr>
        <w:t xml:space="preserve"> di cui all’art 9, c 2, </w:t>
      </w:r>
      <w:proofErr w:type="spellStart"/>
      <w:r w:rsidRPr="008812FA">
        <w:rPr>
          <w:rFonts w:ascii="Garamond" w:eastAsia="Arial" w:hAnsi="Garamond" w:cs="Arial"/>
          <w:color w:val="000000"/>
        </w:rPr>
        <w:t>lett</w:t>
      </w:r>
      <w:proofErr w:type="spellEnd"/>
      <w:r w:rsidRPr="008812FA">
        <w:rPr>
          <w:rFonts w:ascii="Garamond" w:eastAsia="Arial" w:hAnsi="Garamond" w:cs="Arial"/>
          <w:color w:val="000000"/>
        </w:rPr>
        <w:t xml:space="preserve"> c, del D.lgs 231/01 o altra sanzione che comporta il divieto di contrarre con le pubbliche amministrazioni;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 xml:space="preserve">che a suo carico non esistono cause di divieto, decadenza o sospensione di cui all’art. 67 del D. </w:t>
      </w:r>
      <w:proofErr w:type="spellStart"/>
      <w:r w:rsidRPr="008812FA">
        <w:rPr>
          <w:rFonts w:ascii="Garamond" w:eastAsia="Arial" w:hAnsi="Garamond" w:cs="Arial"/>
          <w:color w:val="000000"/>
        </w:rPr>
        <w:t>Lgs</w:t>
      </w:r>
      <w:proofErr w:type="spellEnd"/>
      <w:r w:rsidRPr="008812FA">
        <w:rPr>
          <w:rFonts w:ascii="Garamond" w:eastAsia="Arial" w:hAnsi="Garamond" w:cs="Arial"/>
          <w:color w:val="000000"/>
        </w:rPr>
        <w:t>. 6 settembre 2011,</w:t>
      </w:r>
      <w:r>
        <w:rPr>
          <w:rFonts w:ascii="Garamond" w:eastAsia="Arial" w:hAnsi="Garamond" w:cs="Arial"/>
          <w:color w:val="000000"/>
        </w:rPr>
        <w:t xml:space="preserve"> </w:t>
      </w:r>
      <w:r w:rsidRPr="008812FA">
        <w:rPr>
          <w:rFonts w:ascii="Garamond" w:eastAsia="Arial" w:hAnsi="Garamond" w:cs="Arial"/>
          <w:color w:val="000000"/>
        </w:rPr>
        <w:t>n</w:t>
      </w:r>
      <w:r>
        <w:rPr>
          <w:rFonts w:ascii="Garamond" w:eastAsia="Arial" w:hAnsi="Garamond" w:cs="Arial"/>
          <w:color w:val="000000"/>
        </w:rPr>
        <w:t>.</w:t>
      </w:r>
      <w:r w:rsidRPr="008812FA">
        <w:rPr>
          <w:rFonts w:ascii="Garamond" w:eastAsia="Arial" w:hAnsi="Garamond" w:cs="Arial"/>
          <w:color w:val="000000"/>
        </w:rPr>
        <w:t xml:space="preserve"> 159 (normativa antimafia);</w:t>
      </w:r>
    </w:p>
    <w:p w:rsidR="00F570E7" w:rsidRPr="007A1ED2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>
        <w:rPr>
          <w:rFonts w:ascii="Garamond" w:hAnsi="Garamond"/>
        </w:rPr>
        <w:t xml:space="preserve">di </w:t>
      </w:r>
      <w:r w:rsidRPr="00673F25">
        <w:rPr>
          <w:rFonts w:ascii="Garamond" w:hAnsi="Garamond"/>
        </w:rPr>
        <w:t>non presentare situazioni di morosità nei confronti del Comune di Reggio Calabria</w:t>
      </w:r>
      <w:r w:rsidRPr="008812FA">
        <w:rPr>
          <w:rFonts w:ascii="Garamond" w:eastAsia="Arial" w:hAnsi="Garamond" w:cs="Arial"/>
        </w:rPr>
        <w:t>;</w:t>
      </w:r>
    </w:p>
    <w:p w:rsidR="00F570E7" w:rsidRPr="007A1ED2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>
        <w:rPr>
          <w:rFonts w:ascii="Garamond" w:hAnsi="Garamond"/>
        </w:rPr>
        <w:t xml:space="preserve">di </w:t>
      </w:r>
      <w:r w:rsidRPr="007A1ED2">
        <w:rPr>
          <w:rFonts w:ascii="Garamond" w:hAnsi="Garamond"/>
        </w:rPr>
        <w:t>aver preso visione, con dichiarazione di impegno a rispettarne integralmente i contenuti, del “</w:t>
      </w:r>
      <w:r w:rsidRPr="007A1ED2">
        <w:rPr>
          <w:rFonts w:ascii="Garamond" w:hAnsi="Garamond"/>
          <w:i/>
        </w:rPr>
        <w:t>Protocollo di Integrità</w:t>
      </w:r>
      <w:r w:rsidRPr="007A1ED2">
        <w:rPr>
          <w:rFonts w:ascii="Garamond" w:hAnsi="Garamond"/>
        </w:rPr>
        <w:t>" del Comune di Reggio Calabria.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di essere informato, ai sensi e per gli effetti di cui agli artt. 13</w:t>
      </w:r>
      <w:r>
        <w:rPr>
          <w:rFonts w:ascii="Garamond" w:eastAsia="Arial" w:hAnsi="Garamond" w:cs="Arial"/>
          <w:color w:val="000000"/>
        </w:rPr>
        <w:t xml:space="preserve"> e </w:t>
      </w:r>
      <w:r w:rsidRPr="008812FA">
        <w:rPr>
          <w:rFonts w:ascii="Garamond" w:eastAsia="Arial" w:hAnsi="Garamond" w:cs="Arial"/>
          <w:color w:val="000000"/>
        </w:rPr>
        <w:t>14 del GDPR 2016/679 che i dati personali raccolti saranno trattati, anche con strumenti informatici, esclusivamente nell’ambito del procedimento per il quale la presente dichiarazione viene resa;</w:t>
      </w:r>
    </w:p>
    <w:p w:rsidR="00F570E7" w:rsidRPr="008812FA" w:rsidRDefault="00F570E7" w:rsidP="00F570E7">
      <w:pPr>
        <w:pBdr>
          <w:top w:val="nil"/>
          <w:left w:val="nil"/>
          <w:bottom w:val="nil"/>
          <w:right w:val="nil"/>
          <w:between w:val="nil"/>
        </w:pBdr>
        <w:ind w:left="487" w:hangingChars="203" w:hanging="487"/>
        <w:rPr>
          <w:rFonts w:ascii="Garamond" w:eastAsia="Arial" w:hAnsi="Garamond" w:cs="Arial"/>
          <w:color w:val="000000"/>
        </w:rPr>
      </w:pPr>
    </w:p>
    <w:p w:rsidR="00F570E7" w:rsidRPr="00AF553D" w:rsidRDefault="00F570E7" w:rsidP="00F570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eastAsia="Arial" w:hAnsi="Garamond" w:cs="Arial"/>
          <w:b/>
          <w:smallCaps/>
          <w:color w:val="000000"/>
        </w:rPr>
      </w:pPr>
      <w:r w:rsidRPr="00AF553D">
        <w:rPr>
          <w:rFonts w:ascii="Garamond" w:eastAsia="Arial" w:hAnsi="Garamond" w:cs="Arial"/>
          <w:b/>
          <w:smallCaps/>
          <w:color w:val="000000"/>
        </w:rPr>
        <w:lastRenderedPageBreak/>
        <w:t xml:space="preserve">Si </w:t>
      </w:r>
      <w:r>
        <w:rPr>
          <w:rFonts w:ascii="Garamond" w:eastAsia="Arial" w:hAnsi="Garamond" w:cs="Arial"/>
          <w:b/>
          <w:smallCaps/>
          <w:color w:val="000000"/>
        </w:rPr>
        <w:t>i</w:t>
      </w:r>
      <w:r w:rsidRPr="00AF553D">
        <w:rPr>
          <w:rFonts w:ascii="Garamond" w:eastAsia="Arial" w:hAnsi="Garamond" w:cs="Arial"/>
          <w:b/>
          <w:smallCaps/>
          <w:color w:val="000000"/>
        </w:rPr>
        <w:t>mpegna</w:t>
      </w:r>
    </w:p>
    <w:p w:rsidR="00F570E7" w:rsidRPr="008812FA" w:rsidRDefault="00F570E7" w:rsidP="00F570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color w:val="000000"/>
          <w:sz w:val="8"/>
          <w:szCs w:val="8"/>
        </w:rPr>
      </w:pP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al rigoroso rispetto delle disposizioni vigenti in materia di obblighi sociali e di sicurezza sul lavoro, pena la revoca delle autorizzazioni e/o della concessione e la decadenza dai vantaggi economici</w:t>
      </w:r>
      <w:r>
        <w:rPr>
          <w:rFonts w:ascii="Garamond" w:eastAsia="Arial" w:hAnsi="Garamond" w:cs="Arial"/>
          <w:color w:val="000000"/>
        </w:rPr>
        <w:t xml:space="preserve"> </w:t>
      </w:r>
      <w:r w:rsidRPr="008812FA">
        <w:rPr>
          <w:rFonts w:ascii="Garamond" w:eastAsia="Arial" w:hAnsi="Garamond" w:cs="Arial"/>
          <w:color w:val="000000"/>
        </w:rPr>
        <w:t>indiretti;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 xml:space="preserve">in tutte le fasi della procedura, anche per i propri dipendenti, consulenti, collaboratori ad evitare comportamenti e dichiarazioni pubbliche che possano nuocere agli interessi e all’immagine </w:t>
      </w:r>
      <w:r w:rsidRPr="008812FA">
        <w:rPr>
          <w:rFonts w:ascii="Garamond" w:eastAsia="Arial" w:hAnsi="Garamond" w:cs="Arial"/>
        </w:rPr>
        <w:t>dell'Amministrazione</w:t>
      </w:r>
      <w:r w:rsidRPr="008812FA">
        <w:rPr>
          <w:rFonts w:ascii="Garamond" w:eastAsia="Arial" w:hAnsi="Garamond" w:cs="Arial"/>
          <w:color w:val="000000"/>
        </w:rPr>
        <w:t xml:space="preserve"> Comunale;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nella realizzazione dell’allestimento dei luoghi, al rispetto delle prescrizioni per l’accessibilità di cui al D.P.R. 503/96;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a sottoscrivere una polizza assicurativa RCT/O con la quale assume integralmente ogni responsabilità civile/penale per i danni eventualmente arrecati a persone e/o, a decorrere dalla consegna dell’area allo stesso soggetto e fino alla sua riconsegna manlevando, in tal modo, l’Amministrazione da qualsiasi tipo di richiesta di risarcimento danni;</w:t>
      </w:r>
    </w:p>
    <w:p w:rsidR="00F570E7" w:rsidRPr="008812FA" w:rsidRDefault="00F570E7" w:rsidP="00F570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  <w:color w:val="000000"/>
        </w:rPr>
      </w:pPr>
      <w:r w:rsidRPr="008812FA">
        <w:rPr>
          <w:rFonts w:ascii="Garamond" w:eastAsia="Arial" w:hAnsi="Garamond" w:cs="Arial"/>
          <w:color w:val="000000"/>
        </w:rPr>
        <w:t>al rispetto e all’attuazione di quanto previsto dalle specifiche normative nazionali e regionali in materia di pubblica sicurezza, servizio d’ordine, pronto soccorso etc.</w:t>
      </w:r>
      <w:r w:rsidRPr="008812FA">
        <w:rPr>
          <w:rFonts w:ascii="Garamond" w:eastAsia="Arial" w:hAnsi="Garamond" w:cs="Arial"/>
        </w:rPr>
        <w:t>;</w:t>
      </w:r>
    </w:p>
    <w:p w:rsidR="00F570E7" w:rsidRPr="008812FA" w:rsidRDefault="00F570E7" w:rsidP="00F570E7">
      <w:pPr>
        <w:numPr>
          <w:ilvl w:val="0"/>
          <w:numId w:val="3"/>
        </w:numPr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</w:rPr>
      </w:pPr>
      <w:r w:rsidRPr="008812FA">
        <w:rPr>
          <w:rFonts w:ascii="Garamond" w:eastAsia="Arial" w:hAnsi="Garamond" w:cs="Arial"/>
        </w:rPr>
        <w:t>ad assumersi la responsabilità della completa organizzazione e gestione del progetto, incluse tutte le voci di spesa necessarie per lo svolgimento (allestimento, fornitura corrente elettrica, vigilanza e sorveglianza, etc.);</w:t>
      </w:r>
    </w:p>
    <w:p w:rsidR="00F570E7" w:rsidRPr="008812FA" w:rsidRDefault="00F570E7" w:rsidP="00F570E7">
      <w:pPr>
        <w:numPr>
          <w:ilvl w:val="0"/>
          <w:numId w:val="3"/>
        </w:numPr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</w:rPr>
      </w:pPr>
      <w:r w:rsidRPr="008812FA">
        <w:rPr>
          <w:rFonts w:ascii="Garamond" w:eastAsia="Arial" w:hAnsi="Garamond" w:cs="Arial"/>
        </w:rPr>
        <w:t>ad assumersi la responsabilità del corretto allestimento e messa in sicurezza di tutte le strutture necessarie all’utilizzazione pubblica degli spazi. Gli allestimenti dovranno essere conformi alle norme di sicurezza;</w:t>
      </w:r>
    </w:p>
    <w:p w:rsidR="00F570E7" w:rsidRPr="008812FA" w:rsidRDefault="00F570E7" w:rsidP="00F570E7">
      <w:pPr>
        <w:numPr>
          <w:ilvl w:val="0"/>
          <w:numId w:val="3"/>
        </w:numPr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</w:rPr>
      </w:pPr>
      <w:r w:rsidRPr="008812FA">
        <w:rPr>
          <w:rFonts w:ascii="Garamond" w:eastAsia="Arial" w:hAnsi="Garamond" w:cs="Arial"/>
        </w:rPr>
        <w:t>al rispetto delle norme vigenti per il superamento delle barriere architettoniche e l’adozione di misure adeguate per</w:t>
      </w:r>
      <w:r>
        <w:rPr>
          <w:rFonts w:ascii="Garamond" w:eastAsia="Arial" w:hAnsi="Garamond" w:cs="Arial"/>
        </w:rPr>
        <w:t xml:space="preserve"> </w:t>
      </w:r>
      <w:r w:rsidRPr="008812FA">
        <w:rPr>
          <w:rFonts w:ascii="Garamond" w:eastAsia="Arial" w:hAnsi="Garamond" w:cs="Arial"/>
        </w:rPr>
        <w:t>assicurare la fruibilità degli spazi da parte di cittadini diversamente abili;</w:t>
      </w:r>
    </w:p>
    <w:p w:rsidR="00F570E7" w:rsidRPr="008812FA" w:rsidRDefault="00F570E7" w:rsidP="00F570E7">
      <w:pPr>
        <w:numPr>
          <w:ilvl w:val="0"/>
          <w:numId w:val="3"/>
        </w:numPr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</w:rPr>
      </w:pPr>
      <w:r w:rsidRPr="008812FA">
        <w:rPr>
          <w:rFonts w:ascii="Garamond" w:eastAsia="Arial" w:hAnsi="Garamond" w:cs="Arial"/>
        </w:rPr>
        <w:t>alla custodia, la sanificazione e la pulizia dei luoghi;</w:t>
      </w:r>
    </w:p>
    <w:p w:rsidR="00F570E7" w:rsidRPr="008812FA" w:rsidRDefault="00F570E7" w:rsidP="00F570E7">
      <w:pPr>
        <w:numPr>
          <w:ilvl w:val="0"/>
          <w:numId w:val="3"/>
        </w:numPr>
        <w:suppressAutoHyphens/>
        <w:spacing w:line="276" w:lineRule="auto"/>
        <w:ind w:leftChars="-1" w:left="485" w:hangingChars="203" w:hanging="487"/>
        <w:jc w:val="both"/>
        <w:textDirection w:val="btLr"/>
        <w:textAlignment w:val="top"/>
        <w:outlineLvl w:val="0"/>
        <w:rPr>
          <w:rFonts w:ascii="Garamond" w:eastAsia="Arial" w:hAnsi="Garamond" w:cs="Arial"/>
        </w:rPr>
      </w:pPr>
      <w:r w:rsidRPr="008812FA">
        <w:rPr>
          <w:rFonts w:ascii="Garamond" w:eastAsia="Arial" w:hAnsi="Garamond" w:cs="Arial"/>
        </w:rPr>
        <w:t>alla restituzione dei luoghi nelle condizioni originarie, provvedendo, a conclusione delle attività, alla eliminazione degli eventuali danni recati al patrimonio comunale, alla rimessa in pristino delle aree concesse e di quelle adiacenti</w:t>
      </w:r>
      <w:r>
        <w:rPr>
          <w:rFonts w:ascii="Garamond" w:eastAsia="Arial" w:hAnsi="Garamond" w:cs="Arial"/>
        </w:rPr>
        <w:t>,</w:t>
      </w:r>
      <w:r w:rsidRPr="008812FA">
        <w:rPr>
          <w:rFonts w:ascii="Garamond" w:eastAsia="Arial" w:hAnsi="Garamond" w:cs="Arial"/>
        </w:rPr>
        <w:t xml:space="preserve"> nonché, alla pulizia straordinaria dell’area interessata.</w:t>
      </w:r>
    </w:p>
    <w:p w:rsidR="00F570E7" w:rsidRPr="008812FA" w:rsidRDefault="00F570E7" w:rsidP="00F570E7">
      <w:pPr>
        <w:spacing w:line="276" w:lineRule="auto"/>
        <w:ind w:left="487" w:hangingChars="203" w:hanging="487"/>
        <w:jc w:val="both"/>
        <w:rPr>
          <w:rFonts w:ascii="Garamond" w:eastAsia="Arial" w:hAnsi="Garamond" w:cs="Arial"/>
        </w:rPr>
      </w:pPr>
    </w:p>
    <w:p w:rsidR="00F570E7" w:rsidRDefault="00F570E7" w:rsidP="00F570E7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Data __________________</w:t>
      </w:r>
    </w:p>
    <w:p w:rsidR="00F570E7" w:rsidRPr="002E3692" w:rsidRDefault="00F570E7" w:rsidP="00F570E7">
      <w:pPr>
        <w:spacing w:before="120"/>
        <w:jc w:val="both"/>
        <w:rPr>
          <w:rFonts w:ascii="Garamond" w:hAnsi="Garamond"/>
          <w:smallCaps/>
          <w:lang w:eastAsia="en-US"/>
        </w:rPr>
      </w:pP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 w:rsidRPr="002E3692">
        <w:rPr>
          <w:rFonts w:ascii="Garamond" w:hAnsi="Garamond"/>
          <w:smallCaps/>
          <w:lang w:eastAsia="en-US"/>
        </w:rPr>
        <w:t>Firma</w:t>
      </w:r>
    </w:p>
    <w:p w:rsidR="00F570E7" w:rsidRPr="00E309F9" w:rsidRDefault="00F570E7" w:rsidP="00F570E7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__________________________</w:t>
      </w:r>
    </w:p>
    <w:p w:rsidR="009513A8" w:rsidRDefault="009513A8"/>
    <w:sectPr w:rsidR="009513A8" w:rsidSect="00951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D2B"/>
    <w:multiLevelType w:val="multilevel"/>
    <w:tmpl w:val="E772900C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89132C5"/>
    <w:multiLevelType w:val="multilevel"/>
    <w:tmpl w:val="D5885C74"/>
    <w:lvl w:ilvl="0">
      <w:start w:val="1"/>
      <w:numFmt w:val="decimal"/>
      <w:lvlText w:val="%1."/>
      <w:lvlJc w:val="left"/>
      <w:rPr>
        <w:rFonts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6D91CAB"/>
    <w:multiLevelType w:val="hybridMultilevel"/>
    <w:tmpl w:val="1098F968"/>
    <w:lvl w:ilvl="0" w:tplc="F6B4FF4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F570E7"/>
    <w:rsid w:val="005B194A"/>
    <w:rsid w:val="009513A8"/>
    <w:rsid w:val="009D7D6C"/>
    <w:rsid w:val="00F5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570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F570E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5667</Characters>
  <Application>Microsoft Office Word</Application>
  <DocSecurity>0</DocSecurity>
  <Lines>47</Lines>
  <Paragraphs>13</Paragraphs>
  <ScaleCrop>false</ScaleCrop>
  <Company>HP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2022-11-11T09:02:00Z</cp:lastPrinted>
  <dcterms:created xsi:type="dcterms:W3CDTF">2022-11-11T08:51:00Z</dcterms:created>
  <dcterms:modified xsi:type="dcterms:W3CDTF">2022-11-11T09:02:00Z</dcterms:modified>
</cp:coreProperties>
</file>